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EB" w:rsidRDefault="00002BEB" w:rsidP="0036316C">
      <w:pPr>
        <w:pStyle w:val="1"/>
        <w:ind w:left="5170"/>
        <w:rPr>
          <w:sz w:val="28"/>
          <w:szCs w:val="28"/>
          <w:lang w:val="ru-RU"/>
        </w:rPr>
      </w:pPr>
      <w:r w:rsidRPr="008F080F">
        <w:rPr>
          <w:sz w:val="28"/>
          <w:szCs w:val="28"/>
          <w:lang w:val="ru-RU"/>
        </w:rPr>
        <w:t>УТВЕРЖД</w:t>
      </w:r>
      <w:r>
        <w:rPr>
          <w:sz w:val="28"/>
          <w:szCs w:val="28"/>
          <w:lang w:val="ru-RU"/>
        </w:rPr>
        <w:t>ЕНО</w:t>
      </w:r>
    </w:p>
    <w:p w:rsidR="00002BEB" w:rsidRPr="008F080F" w:rsidRDefault="00002BEB" w:rsidP="0036316C">
      <w:pPr>
        <w:pStyle w:val="1"/>
        <w:ind w:left="51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 заседания комиссии</w:t>
      </w:r>
      <w:r w:rsidRPr="008F080F">
        <w:rPr>
          <w:sz w:val="28"/>
          <w:szCs w:val="28"/>
          <w:lang w:val="ru-RU"/>
        </w:rPr>
        <w:t xml:space="preserve"> </w:t>
      </w:r>
    </w:p>
    <w:p w:rsidR="00002BEB" w:rsidRDefault="00002BEB" w:rsidP="0036316C">
      <w:pPr>
        <w:pStyle w:val="1"/>
        <w:ind w:left="51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противодействию коррупции</w:t>
      </w:r>
    </w:p>
    <w:p w:rsidR="00002BEB" w:rsidRPr="008F080F" w:rsidRDefault="00002BEB" w:rsidP="0036316C">
      <w:pPr>
        <w:pStyle w:val="1"/>
        <w:ind w:left="5170"/>
        <w:rPr>
          <w:sz w:val="28"/>
          <w:szCs w:val="28"/>
          <w:lang w:val="ru-RU"/>
        </w:rPr>
      </w:pPr>
      <w:r w:rsidRPr="008F080F">
        <w:rPr>
          <w:sz w:val="28"/>
          <w:szCs w:val="28"/>
          <w:lang w:val="ru-RU"/>
        </w:rPr>
        <w:t>учреждения образования «Солигорский государственный колледж»</w:t>
      </w:r>
    </w:p>
    <w:p w:rsidR="00002BEB" w:rsidRDefault="00002BEB" w:rsidP="0036316C">
      <w:pPr>
        <w:pStyle w:val="1"/>
        <w:ind w:left="51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03.01.2022 № 1</w:t>
      </w:r>
    </w:p>
    <w:p w:rsidR="00002BEB" w:rsidRPr="008F080F" w:rsidRDefault="00002BEB" w:rsidP="0036316C">
      <w:pPr>
        <w:pStyle w:val="1"/>
        <w:ind w:left="5170"/>
        <w:rPr>
          <w:sz w:val="28"/>
          <w:szCs w:val="28"/>
          <w:lang w:val="ru-RU"/>
        </w:rPr>
      </w:pPr>
    </w:p>
    <w:p w:rsidR="00002BEB" w:rsidRPr="008F080F" w:rsidRDefault="00002BEB" w:rsidP="00D90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BEB" w:rsidRPr="008F080F" w:rsidRDefault="00002BEB" w:rsidP="00363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80F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002BEB" w:rsidRDefault="00002BEB" w:rsidP="00363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80F">
        <w:rPr>
          <w:rFonts w:ascii="Times New Roman" w:hAnsi="Times New Roman" w:cs="Times New Roman"/>
          <w:sz w:val="28"/>
          <w:szCs w:val="28"/>
        </w:rPr>
        <w:t>по организации предупреждения и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BEB" w:rsidRPr="008F080F" w:rsidRDefault="00002BEB" w:rsidP="00363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80F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002BEB" w:rsidRPr="008F080F" w:rsidRDefault="00002BEB" w:rsidP="00363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80F">
        <w:rPr>
          <w:rFonts w:ascii="Times New Roman" w:hAnsi="Times New Roman" w:cs="Times New Roman"/>
          <w:sz w:val="28"/>
          <w:szCs w:val="28"/>
        </w:rPr>
        <w:t>в учреждении образования «Солигорский государственный колледж»</w:t>
      </w:r>
    </w:p>
    <w:p w:rsidR="00002BEB" w:rsidRDefault="00002BEB" w:rsidP="00D9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</w:t>
      </w:r>
      <w:r w:rsidRPr="008F080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02BEB" w:rsidRPr="008F080F" w:rsidRDefault="00002BEB" w:rsidP="00363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4582"/>
        <w:gridCol w:w="2029"/>
        <w:gridCol w:w="2413"/>
      </w:tblGrid>
      <w:tr w:rsidR="00002BEB" w:rsidRPr="003A5261">
        <w:tc>
          <w:tcPr>
            <w:tcW w:w="594" w:type="dxa"/>
            <w:vAlign w:val="center"/>
          </w:tcPr>
          <w:p w:rsidR="00002BEB" w:rsidRPr="003A5261" w:rsidRDefault="00002BEB" w:rsidP="0035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582" w:type="dxa"/>
            <w:vAlign w:val="center"/>
          </w:tcPr>
          <w:p w:rsidR="00002BEB" w:rsidRPr="003A5261" w:rsidRDefault="00002BEB" w:rsidP="0035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29" w:type="dxa"/>
            <w:vAlign w:val="center"/>
          </w:tcPr>
          <w:p w:rsidR="00002BEB" w:rsidRPr="003A5261" w:rsidRDefault="00002BEB" w:rsidP="0035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413" w:type="dxa"/>
            <w:vAlign w:val="center"/>
          </w:tcPr>
          <w:p w:rsidR="00002BEB" w:rsidRPr="003A5261" w:rsidRDefault="00002BEB" w:rsidP="0035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002BEB" w:rsidRPr="003A5261">
        <w:tc>
          <w:tcPr>
            <w:tcW w:w="594" w:type="dxa"/>
          </w:tcPr>
          <w:p w:rsidR="00002BEB" w:rsidRPr="003A5261" w:rsidRDefault="00002BEB" w:rsidP="0036316C">
            <w:pPr>
              <w:pStyle w:val="10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2" w:type="dxa"/>
            <w:vAlign w:val="center"/>
          </w:tcPr>
          <w:p w:rsidR="00002BEB" w:rsidRPr="003A5261" w:rsidRDefault="00002BEB" w:rsidP="00D9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Формирование комиссии по противодействию коррупции</w:t>
            </w:r>
          </w:p>
        </w:tc>
        <w:tc>
          <w:tcPr>
            <w:tcW w:w="2029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413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002BEB" w:rsidRPr="003A5261">
        <w:tc>
          <w:tcPr>
            <w:tcW w:w="594" w:type="dxa"/>
          </w:tcPr>
          <w:p w:rsidR="00002BEB" w:rsidRPr="003A5261" w:rsidRDefault="00002BEB" w:rsidP="0036316C">
            <w:pPr>
              <w:pStyle w:val="10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2" w:type="dxa"/>
            <w:vAlign w:val="center"/>
          </w:tcPr>
          <w:p w:rsidR="00002BEB" w:rsidRPr="003A5261" w:rsidRDefault="00002BEB" w:rsidP="00D9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Проведение заседаний комиссии по противодействию коррупции</w:t>
            </w:r>
          </w:p>
        </w:tc>
        <w:tc>
          <w:tcPr>
            <w:tcW w:w="2029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 xml:space="preserve">Раз в квартал, </w:t>
            </w:r>
          </w:p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413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002BEB" w:rsidRPr="003A5261">
        <w:tc>
          <w:tcPr>
            <w:tcW w:w="594" w:type="dxa"/>
          </w:tcPr>
          <w:p w:rsidR="00002BEB" w:rsidRPr="003A5261" w:rsidRDefault="00002BEB" w:rsidP="0036316C">
            <w:pPr>
              <w:pStyle w:val="10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2" w:type="dxa"/>
            <w:vAlign w:val="center"/>
          </w:tcPr>
          <w:p w:rsidR="00002BEB" w:rsidRPr="003A5261" w:rsidRDefault="00002BEB" w:rsidP="00D9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Плана мероприятий по организации предупреждения и профилактики коррупционных правонарушений</w:t>
            </w:r>
          </w:p>
        </w:tc>
        <w:tc>
          <w:tcPr>
            <w:tcW w:w="2029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413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Директор,</w:t>
            </w:r>
          </w:p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</w:tr>
      <w:tr w:rsidR="00002BEB" w:rsidRPr="003A5261">
        <w:tc>
          <w:tcPr>
            <w:tcW w:w="594" w:type="dxa"/>
          </w:tcPr>
          <w:p w:rsidR="00002BEB" w:rsidRPr="003A5261" w:rsidRDefault="00002BEB" w:rsidP="0036316C">
            <w:pPr>
              <w:pStyle w:val="10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2" w:type="dxa"/>
            <w:vAlign w:val="center"/>
          </w:tcPr>
          <w:p w:rsidR="00002BEB" w:rsidRPr="003A5261" w:rsidRDefault="00002BEB" w:rsidP="00D9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Участие в совещаниях (обучающих мероприятиях) по вопросам организации работы по противодействию коррупции</w:t>
            </w:r>
          </w:p>
        </w:tc>
        <w:tc>
          <w:tcPr>
            <w:tcW w:w="2029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3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</w:tr>
      <w:tr w:rsidR="00002BEB" w:rsidRPr="003A5261">
        <w:tc>
          <w:tcPr>
            <w:tcW w:w="594" w:type="dxa"/>
          </w:tcPr>
          <w:p w:rsidR="00002BEB" w:rsidRPr="003A5261" w:rsidRDefault="00002BEB" w:rsidP="0036316C">
            <w:pPr>
              <w:pStyle w:val="10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2" w:type="dxa"/>
            <w:vAlign w:val="center"/>
          </w:tcPr>
          <w:p w:rsidR="00002BEB" w:rsidRPr="003A5261" w:rsidRDefault="00002BEB" w:rsidP="00D905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Обобщение и анализ поступающей информации (содержащейся также в обращениях граждан и юридических лиц, средствах массовой информации, включая сеть Интернет, сообщениях контролирующих,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3A52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равоохранительных и других государственных органов) о правонарушениях, связанных с коррупцией, и иных нарушениях законодательства о борьбе с коррупцией (антикоррупционного законодательства) в сфере образования, а также доведение ее до сведения коллектива на совещаниях, педагогических советах и др.</w:t>
            </w:r>
          </w:p>
        </w:tc>
        <w:tc>
          <w:tcPr>
            <w:tcW w:w="2029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Раз в месяц</w:t>
            </w:r>
          </w:p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3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Директор,</w:t>
            </w:r>
          </w:p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</w:tr>
      <w:tr w:rsidR="00002BEB" w:rsidRPr="003A5261">
        <w:tc>
          <w:tcPr>
            <w:tcW w:w="594" w:type="dxa"/>
          </w:tcPr>
          <w:p w:rsidR="00002BEB" w:rsidRPr="003A5261" w:rsidRDefault="00002BEB" w:rsidP="0036316C">
            <w:pPr>
              <w:pStyle w:val="10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2" w:type="dxa"/>
            <w:vAlign w:val="center"/>
          </w:tcPr>
          <w:p w:rsidR="00002BEB" w:rsidRPr="003A5261" w:rsidRDefault="00002BEB" w:rsidP="00D905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Инициирование и проведение образовательных, воспитательных и информацион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но-пропагандистских мероприятий </w:t>
            </w:r>
            <w:r w:rsidRPr="003A52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антикоррупционной направленности для сотрудников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обучающихся</w:t>
            </w:r>
            <w:r w:rsidRPr="003A52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учреждения образования</w:t>
            </w:r>
          </w:p>
        </w:tc>
        <w:tc>
          <w:tcPr>
            <w:tcW w:w="2029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Раз в квартал</w:t>
            </w:r>
          </w:p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3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002BEB" w:rsidRPr="003A5261">
        <w:tc>
          <w:tcPr>
            <w:tcW w:w="594" w:type="dxa"/>
          </w:tcPr>
          <w:p w:rsidR="00002BEB" w:rsidRPr="003A5261" w:rsidRDefault="00002BEB" w:rsidP="0036316C">
            <w:pPr>
              <w:pStyle w:val="10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2" w:type="dxa"/>
            <w:vAlign w:val="center"/>
          </w:tcPr>
          <w:p w:rsidR="00002BEB" w:rsidRPr="003A5261" w:rsidRDefault="00002BEB" w:rsidP="00D905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в учреждении образования педагогических советов по вопросам профилактики коррупционных правонарушений с привлечением сотрудников ОВД, прокуратуры и других государственных органов</w:t>
            </w:r>
          </w:p>
        </w:tc>
        <w:tc>
          <w:tcPr>
            <w:tcW w:w="2029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Раз в месяц</w:t>
            </w:r>
          </w:p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3" w:type="dxa"/>
            <w:vAlign w:val="center"/>
          </w:tcPr>
          <w:p w:rsidR="00002BEB" w:rsidRPr="003A5261" w:rsidRDefault="00002BEB" w:rsidP="008A2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воспитательной и учебно-производственной  работе</w:t>
            </w:r>
          </w:p>
        </w:tc>
      </w:tr>
      <w:tr w:rsidR="00002BEB" w:rsidRPr="003A5261">
        <w:tc>
          <w:tcPr>
            <w:tcW w:w="594" w:type="dxa"/>
          </w:tcPr>
          <w:p w:rsidR="00002BEB" w:rsidRPr="003A5261" w:rsidRDefault="00002BEB" w:rsidP="0036316C">
            <w:pPr>
              <w:pStyle w:val="10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2" w:type="dxa"/>
            <w:vAlign w:val="center"/>
          </w:tcPr>
          <w:p w:rsidR="00002BEB" w:rsidRPr="003A5261" w:rsidRDefault="00002BEB" w:rsidP="00D905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Размещение на сайте учреждения образования и на информационных стендах в учреждении образования информации об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A52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антикоррупционном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A52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законодательстве</w:t>
            </w:r>
          </w:p>
        </w:tc>
        <w:tc>
          <w:tcPr>
            <w:tcW w:w="2029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Раз в месяц</w:t>
            </w:r>
          </w:p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3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002BEB" w:rsidRPr="003A5261">
        <w:tc>
          <w:tcPr>
            <w:tcW w:w="594" w:type="dxa"/>
          </w:tcPr>
          <w:p w:rsidR="00002BEB" w:rsidRPr="003A5261" w:rsidRDefault="00002BEB" w:rsidP="0036316C">
            <w:pPr>
              <w:pStyle w:val="10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2" w:type="dxa"/>
            <w:vAlign w:val="center"/>
          </w:tcPr>
          <w:p w:rsidR="00002BEB" w:rsidRPr="003A5261" w:rsidRDefault="00002BEB" w:rsidP="00D905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Использование телефонов горячей линии и прямых телефонных линий с руководством образования в целях выявления фактов вымогательства, взяточничества и других проявлений коррупции, а также изучение вопросов исполнения законодательства о борьбе с коррупцией для более активного привлечения общественности к борьбе с данными правонарушениями</w:t>
            </w:r>
          </w:p>
        </w:tc>
        <w:tc>
          <w:tcPr>
            <w:tcW w:w="2029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Раз в месяц</w:t>
            </w:r>
          </w:p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3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Директор,</w:t>
            </w:r>
          </w:p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заместители директора</w:t>
            </w:r>
          </w:p>
        </w:tc>
      </w:tr>
      <w:tr w:rsidR="00002BEB" w:rsidRPr="003A5261">
        <w:tc>
          <w:tcPr>
            <w:tcW w:w="594" w:type="dxa"/>
          </w:tcPr>
          <w:p w:rsidR="00002BEB" w:rsidRPr="003A5261" w:rsidRDefault="00002BEB" w:rsidP="0036316C">
            <w:pPr>
              <w:pStyle w:val="10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2" w:type="dxa"/>
            <w:vAlign w:val="center"/>
          </w:tcPr>
          <w:p w:rsidR="00002BEB" w:rsidRPr="003A5261" w:rsidRDefault="00002BEB" w:rsidP="00D905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Рассмотрение обращений граждан, содержащих факты коррупции. При подтверждении соответствующих фактов вносить предложения о привлечении виновных к ответственности, а также обеспечивать реальную работу с обращениями граждан, проводить системный анализ и контроль за устранением обоснованных жалоб и замечаний</w:t>
            </w:r>
          </w:p>
        </w:tc>
        <w:tc>
          <w:tcPr>
            <w:tcW w:w="2029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информации</w:t>
            </w:r>
          </w:p>
        </w:tc>
        <w:tc>
          <w:tcPr>
            <w:tcW w:w="2413" w:type="dxa"/>
            <w:vAlign w:val="center"/>
          </w:tcPr>
          <w:p w:rsidR="00002BEB" w:rsidRPr="003A5261" w:rsidRDefault="00002BEB" w:rsidP="008A2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</w:p>
        </w:tc>
      </w:tr>
      <w:tr w:rsidR="00002BEB" w:rsidRPr="003A5261">
        <w:tc>
          <w:tcPr>
            <w:tcW w:w="594" w:type="dxa"/>
          </w:tcPr>
          <w:p w:rsidR="00002BEB" w:rsidRPr="003A5261" w:rsidRDefault="00002BEB" w:rsidP="0036316C">
            <w:pPr>
              <w:pStyle w:val="10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2" w:type="dxa"/>
            <w:vAlign w:val="center"/>
          </w:tcPr>
          <w:p w:rsidR="00002BEB" w:rsidRPr="003A5261" w:rsidRDefault="00002BEB" w:rsidP="00D905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Предупреждение фактов сбора денежных средств на приобретение подарков для работников в период различных мероприятий в учреждении образования, </w:t>
            </w: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а также на укрепление материально-технической базы колледжа</w:t>
            </w:r>
          </w:p>
        </w:tc>
        <w:tc>
          <w:tcPr>
            <w:tcW w:w="2029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13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директора,</w:t>
            </w:r>
          </w:p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заведующие отделениями</w:t>
            </w:r>
          </w:p>
        </w:tc>
      </w:tr>
      <w:tr w:rsidR="00002BEB" w:rsidRPr="003A5261">
        <w:tc>
          <w:tcPr>
            <w:tcW w:w="594" w:type="dxa"/>
          </w:tcPr>
          <w:p w:rsidR="00002BEB" w:rsidRPr="003A5261" w:rsidRDefault="00002BEB" w:rsidP="0036316C">
            <w:pPr>
              <w:pStyle w:val="10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2" w:type="dxa"/>
            <w:vAlign w:val="center"/>
          </w:tcPr>
          <w:p w:rsidR="00002BEB" w:rsidRPr="003A5261" w:rsidRDefault="00002BEB" w:rsidP="00D905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Осуществление контроля за зачислением обучающихся в учреждение образования</w:t>
            </w:r>
          </w:p>
        </w:tc>
        <w:tc>
          <w:tcPr>
            <w:tcW w:w="2029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Июль, август</w:t>
            </w:r>
          </w:p>
        </w:tc>
        <w:tc>
          <w:tcPr>
            <w:tcW w:w="2413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Директор,</w:t>
            </w:r>
          </w:p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</w:t>
            </w:r>
          </w:p>
        </w:tc>
      </w:tr>
      <w:tr w:rsidR="00002BEB" w:rsidRPr="003A5261">
        <w:tc>
          <w:tcPr>
            <w:tcW w:w="594" w:type="dxa"/>
          </w:tcPr>
          <w:p w:rsidR="00002BEB" w:rsidRPr="003A5261" w:rsidRDefault="00002BEB" w:rsidP="0036316C">
            <w:pPr>
              <w:pStyle w:val="10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2" w:type="dxa"/>
            <w:vAlign w:val="center"/>
          </w:tcPr>
          <w:p w:rsidR="00002BEB" w:rsidRPr="003A5261" w:rsidRDefault="00002BEB" w:rsidP="00D905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Организация пров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едения анонимного анкетирования </w:t>
            </w:r>
            <w:r w:rsidRPr="003A52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родителей обучающихся с целью оценки качества организации учебной, воспитательной деятельности, а также выявления возможных коррупционных проявлений</w:t>
            </w:r>
          </w:p>
        </w:tc>
        <w:tc>
          <w:tcPr>
            <w:tcW w:w="2029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2413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002BEB" w:rsidRPr="003A5261">
        <w:tc>
          <w:tcPr>
            <w:tcW w:w="594" w:type="dxa"/>
          </w:tcPr>
          <w:p w:rsidR="00002BEB" w:rsidRPr="003A5261" w:rsidRDefault="00002BEB" w:rsidP="0036316C">
            <w:pPr>
              <w:pStyle w:val="10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2" w:type="dxa"/>
            <w:vAlign w:val="center"/>
          </w:tcPr>
          <w:p w:rsidR="00002BEB" w:rsidRPr="003A5261" w:rsidRDefault="00002BEB" w:rsidP="00D905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Осуществление контроля за организацией приема на работу работников в строгом соответствии со штатным расписанием учреждения образования</w:t>
            </w:r>
          </w:p>
        </w:tc>
        <w:tc>
          <w:tcPr>
            <w:tcW w:w="2029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Раз в месяц</w:t>
            </w:r>
          </w:p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3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Директор,</w:t>
            </w:r>
          </w:p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инспектор по кадрам</w:t>
            </w:r>
          </w:p>
        </w:tc>
      </w:tr>
      <w:tr w:rsidR="00002BEB" w:rsidRPr="003A5261">
        <w:tc>
          <w:tcPr>
            <w:tcW w:w="594" w:type="dxa"/>
          </w:tcPr>
          <w:p w:rsidR="00002BEB" w:rsidRPr="003A5261" w:rsidRDefault="00002BEB" w:rsidP="0036316C">
            <w:pPr>
              <w:pStyle w:val="10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2" w:type="dxa"/>
            <w:vAlign w:val="center"/>
          </w:tcPr>
          <w:p w:rsidR="00002BEB" w:rsidRPr="003A5261" w:rsidRDefault="00002BEB" w:rsidP="00D905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проверок отработки рабочего времени работниками учреждения образования</w:t>
            </w:r>
          </w:p>
        </w:tc>
        <w:tc>
          <w:tcPr>
            <w:tcW w:w="2029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Раз в месяц</w:t>
            </w:r>
          </w:p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3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Директор,</w:t>
            </w:r>
          </w:p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</w:p>
        </w:tc>
      </w:tr>
      <w:tr w:rsidR="00002BEB" w:rsidRPr="003A5261">
        <w:tc>
          <w:tcPr>
            <w:tcW w:w="594" w:type="dxa"/>
          </w:tcPr>
          <w:p w:rsidR="00002BEB" w:rsidRPr="003A5261" w:rsidRDefault="00002BEB" w:rsidP="0036316C">
            <w:pPr>
              <w:pStyle w:val="10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2" w:type="dxa"/>
            <w:vAlign w:val="center"/>
          </w:tcPr>
          <w:p w:rsidR="00002BEB" w:rsidRPr="003A5261" w:rsidRDefault="00002BEB" w:rsidP="00D9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целевым использованием бюджетных средств и средств </w:t>
            </w:r>
          </w:p>
          <w:p w:rsidR="00002BEB" w:rsidRPr="003A5261" w:rsidRDefault="00002BEB" w:rsidP="00D9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от приносящей доходы деятельности</w:t>
            </w:r>
          </w:p>
        </w:tc>
        <w:tc>
          <w:tcPr>
            <w:tcW w:w="2029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13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Директор,</w:t>
            </w:r>
          </w:p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261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002BEB" w:rsidRPr="003A5261">
        <w:tc>
          <w:tcPr>
            <w:tcW w:w="594" w:type="dxa"/>
          </w:tcPr>
          <w:p w:rsidR="00002BEB" w:rsidRPr="003A5261" w:rsidRDefault="00002BEB" w:rsidP="0036316C">
            <w:pPr>
              <w:pStyle w:val="10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2" w:type="dxa"/>
            <w:vAlign w:val="center"/>
          </w:tcPr>
          <w:p w:rsidR="00002BEB" w:rsidRPr="003A5261" w:rsidRDefault="00002BEB" w:rsidP="00D9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Совершенствование порядка подбора кадров на руководящие и иные должности, сопряженные со значительными коррупционными рисками, принятие кадровых решений в отношении руководителей структурных подразделений, с учетом эффективности их работы по противодействию коррупции</w:t>
            </w:r>
          </w:p>
        </w:tc>
        <w:tc>
          <w:tcPr>
            <w:tcW w:w="2029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413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02BEB" w:rsidRPr="003A5261">
        <w:tc>
          <w:tcPr>
            <w:tcW w:w="594" w:type="dxa"/>
          </w:tcPr>
          <w:p w:rsidR="00002BEB" w:rsidRPr="003A5261" w:rsidRDefault="00002BEB" w:rsidP="0036316C">
            <w:pPr>
              <w:pStyle w:val="10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2" w:type="dxa"/>
            <w:vAlign w:val="center"/>
          </w:tcPr>
          <w:p w:rsidR="00002BEB" w:rsidRPr="003A5261" w:rsidRDefault="00002BEB" w:rsidP="00D9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собеседования с членами приемной комиссии о недопустимости вымогательства и поборов; инструктивных совещаний с членами приемной комиссии, заведующими отделений, членами рабочих групп, обеспечивающих работу приемной комиссии, по недопущению  фактов коррупционных правонарушений</w:t>
            </w:r>
          </w:p>
        </w:tc>
        <w:tc>
          <w:tcPr>
            <w:tcW w:w="2029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Май-июнь</w:t>
            </w:r>
          </w:p>
        </w:tc>
        <w:tc>
          <w:tcPr>
            <w:tcW w:w="2413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002BEB" w:rsidRPr="003A5261">
        <w:tc>
          <w:tcPr>
            <w:tcW w:w="594" w:type="dxa"/>
          </w:tcPr>
          <w:p w:rsidR="00002BEB" w:rsidRPr="003A5261" w:rsidRDefault="00002BEB" w:rsidP="0036316C">
            <w:pPr>
              <w:pStyle w:val="10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2" w:type="dxa"/>
            <w:vAlign w:val="center"/>
          </w:tcPr>
          <w:p w:rsidR="00002BEB" w:rsidRPr="003A5261" w:rsidRDefault="00002BEB" w:rsidP="00D9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информационно-разъяснительной работы на заседаниях цикловых комиссий, Совета колледжа, совещаниях при директоре по недопущению коррупционных проявлений и разъяснению ответственности за коррупцию, взяточничество, вымогательство и поборы  (получение незаконного вознаграждения), с участием правоохранительных органов</w:t>
            </w:r>
          </w:p>
        </w:tc>
        <w:tc>
          <w:tcPr>
            <w:tcW w:w="2029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2413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002BEB" w:rsidRPr="003A5261">
        <w:tc>
          <w:tcPr>
            <w:tcW w:w="594" w:type="dxa"/>
          </w:tcPr>
          <w:p w:rsidR="00002BEB" w:rsidRPr="003A5261" w:rsidRDefault="00002BEB" w:rsidP="0036316C">
            <w:pPr>
              <w:pStyle w:val="10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2" w:type="dxa"/>
          </w:tcPr>
          <w:p w:rsidR="00002BEB" w:rsidRPr="003A5261" w:rsidRDefault="00002BEB" w:rsidP="003513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правильностью и достоверностью заполнения бланков строгой отчетности</w:t>
            </w:r>
          </w:p>
        </w:tc>
        <w:tc>
          <w:tcPr>
            <w:tcW w:w="2029" w:type="dxa"/>
          </w:tcPr>
          <w:p w:rsidR="00002BEB" w:rsidRPr="003A5261" w:rsidRDefault="00002BEB" w:rsidP="003513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413" w:type="dxa"/>
          </w:tcPr>
          <w:p w:rsidR="00002BEB" w:rsidRPr="003A5261" w:rsidRDefault="00002BEB" w:rsidP="003513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учебно-производственной работе</w:t>
            </w:r>
          </w:p>
        </w:tc>
      </w:tr>
      <w:tr w:rsidR="00002BEB" w:rsidRPr="003A5261">
        <w:tc>
          <w:tcPr>
            <w:tcW w:w="594" w:type="dxa"/>
          </w:tcPr>
          <w:p w:rsidR="00002BEB" w:rsidRPr="003A5261" w:rsidRDefault="00002BEB" w:rsidP="0036316C">
            <w:pPr>
              <w:pStyle w:val="10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2" w:type="dxa"/>
            <w:vAlign w:val="center"/>
          </w:tcPr>
          <w:p w:rsidR="00002BEB" w:rsidRPr="003A5261" w:rsidRDefault="00002BEB" w:rsidP="00D9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ознакомлением работников с должностными и рабочими инструкциями, правилами внутреннего трудового распорядка, коллективным договором,                           с материалами по соблюдению антикоррупционного законодательства  </w:t>
            </w:r>
          </w:p>
        </w:tc>
        <w:tc>
          <w:tcPr>
            <w:tcW w:w="2029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реже 1 раза в полугодие</w:t>
            </w:r>
          </w:p>
        </w:tc>
        <w:tc>
          <w:tcPr>
            <w:tcW w:w="2413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Директор, инспектор по кадрам</w:t>
            </w:r>
          </w:p>
        </w:tc>
      </w:tr>
      <w:tr w:rsidR="00002BEB" w:rsidRPr="003A5261">
        <w:tc>
          <w:tcPr>
            <w:tcW w:w="594" w:type="dxa"/>
          </w:tcPr>
          <w:p w:rsidR="00002BEB" w:rsidRPr="003A5261" w:rsidRDefault="00002BEB" w:rsidP="0036316C">
            <w:pPr>
              <w:pStyle w:val="10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2" w:type="dxa"/>
            <w:vAlign w:val="center"/>
          </w:tcPr>
          <w:p w:rsidR="00002BEB" w:rsidRPr="003A5261" w:rsidRDefault="00002BEB" w:rsidP="00D9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соблюдении законодательства при распределении и перераспределении выпускников колледжа. Анализ работы по возмещению средств в республиканский бюджет от учащихся, не приступивших к работе.</w:t>
            </w:r>
          </w:p>
        </w:tc>
        <w:tc>
          <w:tcPr>
            <w:tcW w:w="2029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апрель-июнь, постоянно</w:t>
            </w:r>
          </w:p>
        </w:tc>
        <w:tc>
          <w:tcPr>
            <w:tcW w:w="2413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производственному обучению</w:t>
            </w:r>
          </w:p>
        </w:tc>
      </w:tr>
      <w:tr w:rsidR="00002BEB" w:rsidRPr="003A5261">
        <w:tc>
          <w:tcPr>
            <w:tcW w:w="594" w:type="dxa"/>
          </w:tcPr>
          <w:p w:rsidR="00002BEB" w:rsidRPr="003A5261" w:rsidRDefault="00002BEB" w:rsidP="0036316C">
            <w:pPr>
              <w:pStyle w:val="10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2" w:type="dxa"/>
            <w:vAlign w:val="center"/>
          </w:tcPr>
          <w:p w:rsidR="00002BEB" w:rsidRPr="003A5261" w:rsidRDefault="00002BEB" w:rsidP="00D9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организации работы комиссии по заселению в общежитие колледжа в целях исключения коррупционных рисков и обеспечения публичности принимаемых решений в сфере предоставления жилых помещений.</w:t>
            </w:r>
          </w:p>
        </w:tc>
        <w:tc>
          <w:tcPr>
            <w:tcW w:w="2029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август, постоянно</w:t>
            </w:r>
          </w:p>
        </w:tc>
        <w:tc>
          <w:tcPr>
            <w:tcW w:w="2413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общежитием</w:t>
            </w:r>
          </w:p>
        </w:tc>
      </w:tr>
      <w:tr w:rsidR="00002BEB" w:rsidRPr="003A5261">
        <w:tc>
          <w:tcPr>
            <w:tcW w:w="594" w:type="dxa"/>
          </w:tcPr>
          <w:p w:rsidR="00002BEB" w:rsidRPr="003A5261" w:rsidRDefault="00002BEB" w:rsidP="0036316C">
            <w:pPr>
              <w:pStyle w:val="10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2" w:type="dxa"/>
            <w:vAlign w:val="center"/>
          </w:tcPr>
          <w:p w:rsidR="00002BEB" w:rsidRPr="003A5261" w:rsidRDefault="00002BEB" w:rsidP="00D9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результатах приемной кампании, обращения граждан по вопросам поступления</w:t>
            </w:r>
          </w:p>
        </w:tc>
        <w:tc>
          <w:tcPr>
            <w:tcW w:w="2029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413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секретарь приемной комиссии</w:t>
            </w:r>
          </w:p>
        </w:tc>
      </w:tr>
      <w:tr w:rsidR="00002BEB" w:rsidRPr="003A5261">
        <w:tc>
          <w:tcPr>
            <w:tcW w:w="594" w:type="dxa"/>
          </w:tcPr>
          <w:p w:rsidR="00002BEB" w:rsidRPr="003A5261" w:rsidRDefault="00002BEB" w:rsidP="0036316C">
            <w:pPr>
              <w:pStyle w:val="10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2" w:type="dxa"/>
            <w:vAlign w:val="center"/>
          </w:tcPr>
          <w:p w:rsidR="00002BEB" w:rsidRPr="003A5261" w:rsidRDefault="00002BEB" w:rsidP="00D9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сохранности контингента обучающихся за период 2021/2022 учебного года. Об отчислении обучающихся в порядке, установленном законодательством</w:t>
            </w:r>
          </w:p>
        </w:tc>
        <w:tc>
          <w:tcPr>
            <w:tcW w:w="2029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413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учебной и учебно-производственной работе</w:t>
            </w:r>
          </w:p>
        </w:tc>
      </w:tr>
      <w:tr w:rsidR="00002BEB" w:rsidRPr="003A5261">
        <w:tc>
          <w:tcPr>
            <w:tcW w:w="594" w:type="dxa"/>
          </w:tcPr>
          <w:p w:rsidR="00002BEB" w:rsidRPr="003A5261" w:rsidRDefault="00002BEB" w:rsidP="0036316C">
            <w:pPr>
              <w:pStyle w:val="10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2" w:type="dxa"/>
            <w:vAlign w:val="center"/>
          </w:tcPr>
          <w:p w:rsidR="00002BEB" w:rsidRPr="003A5261" w:rsidRDefault="00002BEB" w:rsidP="00D9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привлечении в порядке, установленном законодательством, к дисциплинарной ответственности лиц, вплоть до освобождения от занимаемой должности, допустивших нарушение актикоррупционного законодательства, а также применение мер дисциплинарной ответственности за ненадлежащее исполнение либо неисполнение своих обязанностей субъектов образовательного процесса</w:t>
            </w:r>
          </w:p>
        </w:tc>
        <w:tc>
          <w:tcPr>
            <w:tcW w:w="2029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413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002BEB" w:rsidRPr="003A5261">
        <w:tc>
          <w:tcPr>
            <w:tcW w:w="594" w:type="dxa"/>
          </w:tcPr>
          <w:p w:rsidR="00002BEB" w:rsidRPr="003A5261" w:rsidRDefault="00002BEB" w:rsidP="0036316C">
            <w:pPr>
              <w:pStyle w:val="10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2" w:type="dxa"/>
            <w:vAlign w:val="center"/>
          </w:tcPr>
          <w:p w:rsidR="00002BEB" w:rsidRPr="003A5261" w:rsidRDefault="00002BEB" w:rsidP="00D9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закупки товаров (работ, услуг) за счет собственных средств колледжа, осуществляемых на основании Положения о порядке закупки товаров (работ, услуг) за счет собственных средств колледжа.</w:t>
            </w:r>
          </w:p>
        </w:tc>
        <w:tc>
          <w:tcPr>
            <w:tcW w:w="2029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413" w:type="dxa"/>
            <w:vAlign w:val="center"/>
          </w:tcPr>
          <w:p w:rsidR="00002BEB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хозяйственной работе,</w:t>
            </w:r>
          </w:p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002BEB" w:rsidRPr="003A5261">
        <w:tc>
          <w:tcPr>
            <w:tcW w:w="594" w:type="dxa"/>
          </w:tcPr>
          <w:p w:rsidR="00002BEB" w:rsidRPr="003A5261" w:rsidRDefault="00002BEB" w:rsidP="0036316C">
            <w:pPr>
              <w:pStyle w:val="10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2" w:type="dxa"/>
            <w:vAlign w:val="center"/>
          </w:tcPr>
          <w:p w:rsidR="00002BEB" w:rsidRPr="003A5261" w:rsidRDefault="00002BEB" w:rsidP="00D9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соблюдении порядка осуществления административных процедур по обращениям граждан в обособленных структурных подразделениях. Анализ обращений граждан.</w:t>
            </w:r>
          </w:p>
        </w:tc>
        <w:tc>
          <w:tcPr>
            <w:tcW w:w="2029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13" w:type="dxa"/>
            <w:vAlign w:val="center"/>
          </w:tcPr>
          <w:p w:rsidR="00002BEB" w:rsidRPr="003A5261" w:rsidRDefault="00002BEB" w:rsidP="00A85C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</w:tbl>
    <w:p w:rsidR="00002BEB" w:rsidRDefault="00002BEB" w:rsidP="00E05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BEB" w:rsidRPr="00F44FD9" w:rsidRDefault="00002BEB" w:rsidP="0067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2BEB" w:rsidRPr="00F44FD9" w:rsidSect="00D90549">
      <w:pgSz w:w="11906" w:h="16838"/>
      <w:pgMar w:top="851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E49F9"/>
    <w:multiLevelType w:val="hybridMultilevel"/>
    <w:tmpl w:val="0E0A1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94CE5"/>
    <w:multiLevelType w:val="multilevel"/>
    <w:tmpl w:val="8048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FD9"/>
    <w:rsid w:val="00002BEB"/>
    <w:rsid w:val="00047841"/>
    <w:rsid w:val="0007343C"/>
    <w:rsid w:val="00086D58"/>
    <w:rsid w:val="0009341C"/>
    <w:rsid w:val="000D6593"/>
    <w:rsid w:val="000E0D9E"/>
    <w:rsid w:val="000E327C"/>
    <w:rsid w:val="000F582A"/>
    <w:rsid w:val="00105F5C"/>
    <w:rsid w:val="00143093"/>
    <w:rsid w:val="0014337D"/>
    <w:rsid w:val="00147AE7"/>
    <w:rsid w:val="001805C1"/>
    <w:rsid w:val="001F514F"/>
    <w:rsid w:val="00227CCC"/>
    <w:rsid w:val="00271790"/>
    <w:rsid w:val="00291B0A"/>
    <w:rsid w:val="00297C9F"/>
    <w:rsid w:val="002B3867"/>
    <w:rsid w:val="002D72CE"/>
    <w:rsid w:val="002E0794"/>
    <w:rsid w:val="002E5A74"/>
    <w:rsid w:val="0032274D"/>
    <w:rsid w:val="00331773"/>
    <w:rsid w:val="0035131D"/>
    <w:rsid w:val="0036316C"/>
    <w:rsid w:val="003634B7"/>
    <w:rsid w:val="0036467D"/>
    <w:rsid w:val="00364A0A"/>
    <w:rsid w:val="00366519"/>
    <w:rsid w:val="0039785B"/>
    <w:rsid w:val="003A09B7"/>
    <w:rsid w:val="003A5261"/>
    <w:rsid w:val="003B3662"/>
    <w:rsid w:val="003D0235"/>
    <w:rsid w:val="003E1EE7"/>
    <w:rsid w:val="003E3A26"/>
    <w:rsid w:val="0047582A"/>
    <w:rsid w:val="00477D65"/>
    <w:rsid w:val="00497281"/>
    <w:rsid w:val="004B6B55"/>
    <w:rsid w:val="004D426A"/>
    <w:rsid w:val="00527C3E"/>
    <w:rsid w:val="00540900"/>
    <w:rsid w:val="00546D9F"/>
    <w:rsid w:val="005826C6"/>
    <w:rsid w:val="005E642D"/>
    <w:rsid w:val="00656D88"/>
    <w:rsid w:val="00672075"/>
    <w:rsid w:val="0067230B"/>
    <w:rsid w:val="00685113"/>
    <w:rsid w:val="00687BC5"/>
    <w:rsid w:val="00693207"/>
    <w:rsid w:val="006A5214"/>
    <w:rsid w:val="006F351A"/>
    <w:rsid w:val="007011FC"/>
    <w:rsid w:val="00703AB3"/>
    <w:rsid w:val="007553B5"/>
    <w:rsid w:val="007C6D2C"/>
    <w:rsid w:val="007E62AE"/>
    <w:rsid w:val="007F1D5E"/>
    <w:rsid w:val="008522D8"/>
    <w:rsid w:val="008777D1"/>
    <w:rsid w:val="008A2932"/>
    <w:rsid w:val="008C226F"/>
    <w:rsid w:val="008D6A2A"/>
    <w:rsid w:val="008E37D8"/>
    <w:rsid w:val="008F080F"/>
    <w:rsid w:val="008F13BC"/>
    <w:rsid w:val="008F2FAE"/>
    <w:rsid w:val="00923395"/>
    <w:rsid w:val="0093711C"/>
    <w:rsid w:val="00941146"/>
    <w:rsid w:val="00963883"/>
    <w:rsid w:val="00970171"/>
    <w:rsid w:val="00991788"/>
    <w:rsid w:val="009F63DB"/>
    <w:rsid w:val="009F7E51"/>
    <w:rsid w:val="00A012BC"/>
    <w:rsid w:val="00A620FE"/>
    <w:rsid w:val="00A66F1D"/>
    <w:rsid w:val="00A85CAB"/>
    <w:rsid w:val="00A94225"/>
    <w:rsid w:val="00A949A3"/>
    <w:rsid w:val="00AA3525"/>
    <w:rsid w:val="00AC03DA"/>
    <w:rsid w:val="00AE2F29"/>
    <w:rsid w:val="00AE354C"/>
    <w:rsid w:val="00AF33FD"/>
    <w:rsid w:val="00AF3660"/>
    <w:rsid w:val="00AF4E57"/>
    <w:rsid w:val="00B55EF2"/>
    <w:rsid w:val="00B864F8"/>
    <w:rsid w:val="00BA2CCC"/>
    <w:rsid w:val="00BB2592"/>
    <w:rsid w:val="00BB372B"/>
    <w:rsid w:val="00BB530A"/>
    <w:rsid w:val="00BD495A"/>
    <w:rsid w:val="00C02E9D"/>
    <w:rsid w:val="00C1065D"/>
    <w:rsid w:val="00C17A9C"/>
    <w:rsid w:val="00C249A7"/>
    <w:rsid w:val="00C25DBD"/>
    <w:rsid w:val="00C40332"/>
    <w:rsid w:val="00C579B0"/>
    <w:rsid w:val="00C61092"/>
    <w:rsid w:val="00C977CF"/>
    <w:rsid w:val="00CF36D4"/>
    <w:rsid w:val="00D154D2"/>
    <w:rsid w:val="00D41172"/>
    <w:rsid w:val="00D90549"/>
    <w:rsid w:val="00DA1788"/>
    <w:rsid w:val="00DA56DF"/>
    <w:rsid w:val="00DB101D"/>
    <w:rsid w:val="00DD12DD"/>
    <w:rsid w:val="00DD65A2"/>
    <w:rsid w:val="00DE74EE"/>
    <w:rsid w:val="00E051FC"/>
    <w:rsid w:val="00E46C06"/>
    <w:rsid w:val="00E551CA"/>
    <w:rsid w:val="00E56528"/>
    <w:rsid w:val="00E60291"/>
    <w:rsid w:val="00E667F9"/>
    <w:rsid w:val="00E81AA3"/>
    <w:rsid w:val="00E92C63"/>
    <w:rsid w:val="00EF16D4"/>
    <w:rsid w:val="00F0083E"/>
    <w:rsid w:val="00F204BA"/>
    <w:rsid w:val="00F225C9"/>
    <w:rsid w:val="00F44FD9"/>
    <w:rsid w:val="00F6610B"/>
    <w:rsid w:val="00F82098"/>
    <w:rsid w:val="00FB4806"/>
    <w:rsid w:val="00FD16C7"/>
    <w:rsid w:val="00FD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B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6D8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67230B"/>
    <w:pPr>
      <w:snapToGrid w:val="0"/>
    </w:pPr>
    <w:rPr>
      <w:rFonts w:ascii="Times New Roman" w:eastAsia="Times New Roman" w:hAnsi="Times New Roman"/>
      <w:sz w:val="30"/>
      <w:szCs w:val="30"/>
      <w:lang w:val="de-CH"/>
    </w:rPr>
  </w:style>
  <w:style w:type="paragraph" w:customStyle="1" w:styleId="10">
    <w:name w:val="Абзац списка1"/>
    <w:basedOn w:val="Normal"/>
    <w:uiPriority w:val="99"/>
    <w:rsid w:val="0036316C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1063</Words>
  <Characters>6062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УТВЕРЖДАЮ</dc:title>
  <dc:subject/>
  <dc:creator>User</dc:creator>
  <cp:keywords/>
  <dc:description/>
  <cp:lastModifiedBy>Zver</cp:lastModifiedBy>
  <cp:revision>2</cp:revision>
  <cp:lastPrinted>2020-01-08T12:29:00Z</cp:lastPrinted>
  <dcterms:created xsi:type="dcterms:W3CDTF">2022-04-08T12:47:00Z</dcterms:created>
  <dcterms:modified xsi:type="dcterms:W3CDTF">2022-04-08T12:47:00Z</dcterms:modified>
</cp:coreProperties>
</file>